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62BAACA7" w:rsidR="00F61500" w:rsidRPr="007C5861" w:rsidRDefault="00496D45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Правовые основы физической культуры и спорта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9F1687" w14:textId="790C646C" w:rsidR="00F61500" w:rsidRPr="007913F9" w:rsidRDefault="00496D45" w:rsidP="00F615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96D45">
        <w:rPr>
          <w:rFonts w:ascii="Times New Roman" w:hAnsi="Times New Roman"/>
          <w:b/>
          <w:sz w:val="28"/>
          <w:szCs w:val="28"/>
        </w:rPr>
        <w:t xml:space="preserve">44.03.01 </w:t>
      </w:r>
      <w:r>
        <w:rPr>
          <w:rFonts w:ascii="Times New Roman" w:hAnsi="Times New Roman"/>
          <w:b/>
          <w:sz w:val="28"/>
          <w:szCs w:val="28"/>
        </w:rPr>
        <w:t>«</w:t>
      </w:r>
      <w:r w:rsidRPr="00496D45">
        <w:rPr>
          <w:rFonts w:ascii="Times New Roman" w:hAnsi="Times New Roman"/>
          <w:b/>
          <w:sz w:val="28"/>
          <w:szCs w:val="28"/>
        </w:rPr>
        <w:t>Педагогическое образование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83026AA" w14:textId="4E52DDC6" w:rsidR="00F61500" w:rsidRPr="00F61500" w:rsidRDefault="00F61500" w:rsidP="00F61500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419AD">
        <w:rPr>
          <w:rFonts w:ascii="Times New Roman" w:hAnsi="Times New Roman"/>
          <w:sz w:val="28"/>
          <w:szCs w:val="28"/>
        </w:rPr>
        <w:t>Направленность (профиль</w:t>
      </w:r>
      <w:r w:rsidRPr="00496D45">
        <w:rPr>
          <w:rFonts w:ascii="Times New Roman" w:hAnsi="Times New Roman"/>
          <w:sz w:val="28"/>
          <w:szCs w:val="28"/>
        </w:rPr>
        <w:t>) «</w:t>
      </w:r>
      <w:r w:rsidR="00496D45" w:rsidRPr="00496D45">
        <w:rPr>
          <w:rFonts w:ascii="Times New Roman" w:hAnsi="Times New Roman"/>
          <w:sz w:val="28"/>
          <w:szCs w:val="28"/>
        </w:rPr>
        <w:t>Физическая культура</w:t>
      </w:r>
      <w:r w:rsidRPr="00496D45">
        <w:rPr>
          <w:rFonts w:ascii="Times New Roman" w:hAnsi="Times New Roman"/>
          <w:sz w:val="28"/>
          <w:szCs w:val="28"/>
        </w:rPr>
        <w:t>»</w:t>
      </w:r>
    </w:p>
    <w:p w14:paraId="2A4817B5" w14:textId="77777777" w:rsidR="00F61500" w:rsidRPr="007C5861" w:rsidRDefault="00F61500" w:rsidP="00F6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D45">
        <w:rPr>
          <w:rFonts w:ascii="Times New Roman" w:eastAsia="Times New Roman" w:hAnsi="Times New Roman" w:cs="Times New Roman"/>
          <w:sz w:val="28"/>
          <w:szCs w:val="28"/>
          <w:lang w:eastAsia="ru-RU"/>
        </w:rPr>
        <w:t>3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4D6E0DC6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="00496D4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компетенций:</w:t>
      </w:r>
    </w:p>
    <w:p w14:paraId="5512EBFF" w14:textId="7C5F87A6" w:rsidR="00F61500" w:rsidRPr="00496D45" w:rsidRDefault="00496D45" w:rsidP="00496D4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D45">
        <w:rPr>
          <w:rFonts w:ascii="Times New Roman" w:eastAsia="Times New Roman" w:hAnsi="Times New Roman" w:cs="Times New Roman"/>
          <w:sz w:val="28"/>
          <w:szCs w:val="28"/>
          <w:lang w:eastAsia="ru-RU"/>
        </w:rPr>
        <w:t>УК-2</w:t>
      </w:r>
      <w:r w:rsidR="00F61500" w:rsidRPr="00496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10044" w:type="dxa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496D45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496D45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496D45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50145470" w:rsidR="00F61500" w:rsidRPr="00496D45" w:rsidRDefault="00496D45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FC2C6" w14:textId="307DDE93" w:rsidR="00F61500" w:rsidRPr="00496D45" w:rsidRDefault="00496D45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2025C2" w14:textId="1EBCAA51" w:rsidR="00F61500" w:rsidRPr="00496D45" w:rsidRDefault="00496D45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496D45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424094A0" w:rsidR="00F61500" w:rsidRPr="00496D45" w:rsidRDefault="00496D45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  <w:tr w:rsidR="00496D45" w:rsidRPr="007C5861" w14:paraId="0FEC10B5" w14:textId="77777777" w:rsidTr="00496D45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496D45" w:rsidRPr="007C5861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439C338F" w:rsidR="00496D45" w:rsidRPr="00F61500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03B892EF" w:rsidR="00496D45" w:rsidRPr="00F61500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4EAE5E81" w:rsidR="00496D45" w:rsidRPr="00F61500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617E891D" w:rsidR="00496D45" w:rsidRPr="00F61500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2F894E83" w:rsidR="00496D45" w:rsidRPr="00496D45" w:rsidRDefault="00496D45" w:rsidP="00496D4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96D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</w:tbl>
    <w:p w14:paraId="6E4997B0" w14:textId="6282BDA2" w:rsidR="00F61500" w:rsidRPr="007C5861" w:rsidRDefault="00496D45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6D45">
        <w:rPr>
          <w:rFonts w:ascii="Times New Roman" w:eastAsia="Times New Roman" w:hAnsi="Times New Roman" w:cs="Times New Roman"/>
          <w:sz w:val="24"/>
          <w:szCs w:val="24"/>
          <w:lang w:eastAsia="ar-SA"/>
        </w:rPr>
        <w:t>*0,9 ч. - Экзамен, 0,1</w:t>
      </w:r>
      <w:r w:rsidR="00F61500" w:rsidRPr="00496D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ч. - КРА</w:t>
      </w:r>
      <w:r w:rsidR="00F61500"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0AF1F89D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1семестре.</w:t>
      </w:r>
    </w:p>
    <w:p w14:paraId="64D19209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D84698">
        <w:tc>
          <w:tcPr>
            <w:tcW w:w="656" w:type="dxa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1DD60265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="00496D4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зачет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D84698">
        <w:trPr>
          <w:trHeight w:val="656"/>
        </w:trPr>
        <w:tc>
          <w:tcPr>
            <w:tcW w:w="656" w:type="dxa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2733" w:type="dxa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</w:tcPr>
          <w:p w14:paraId="40E1688E" w14:textId="668498BF" w:rsidR="00F61500" w:rsidRPr="007C5861" w:rsidRDefault="00496D45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  <w:bookmarkStart w:id="0" w:name="_GoBack"/>
            <w:bookmarkEnd w:id="0"/>
          </w:p>
        </w:tc>
        <w:tc>
          <w:tcPr>
            <w:tcW w:w="1983" w:type="dxa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D84698">
        <w:trPr>
          <w:trHeight w:val="656"/>
        </w:trPr>
        <w:tc>
          <w:tcPr>
            <w:tcW w:w="656" w:type="dxa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D84698">
        <w:tc>
          <w:tcPr>
            <w:tcW w:w="656" w:type="dxa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D84698">
        <w:tc>
          <w:tcPr>
            <w:tcW w:w="656" w:type="dxa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496D45"/>
    <w:rsid w:val="00B71732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2</cp:revision>
  <dcterms:created xsi:type="dcterms:W3CDTF">2022-09-08T11:26:00Z</dcterms:created>
  <dcterms:modified xsi:type="dcterms:W3CDTF">2022-09-11T20:17:00Z</dcterms:modified>
</cp:coreProperties>
</file>